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E84FB7">
      <w:pPr>
        <w:pStyle w:val="BodyText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26035</wp:posOffset>
            </wp:positionV>
            <wp:extent cx="1009650" cy="1228725"/>
            <wp:effectExtent l="19050" t="0" r="0" b="0"/>
            <wp:wrapThrough wrapText="bothSides">
              <wp:wrapPolygon edited="0">
                <wp:start x="-408" y="0"/>
                <wp:lineTo x="-408" y="21433"/>
                <wp:lineTo x="21600" y="21433"/>
                <wp:lineTo x="21600" y="0"/>
                <wp:lineTo x="-408" y="0"/>
              </wp:wrapPolygon>
            </wp:wrapThrough>
            <wp:docPr id="3" name="Picture 7" descr="Mahil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hil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4ED" w:rsidRDefault="00DC14ED">
      <w:pPr>
        <w:pStyle w:val="BodyText"/>
        <w:spacing w:before="5"/>
        <w:rPr>
          <w:b/>
          <w:sz w:val="17"/>
        </w:rPr>
      </w:pPr>
    </w:p>
    <w:p w:rsidR="00DC14ED" w:rsidRDefault="00A31A1A">
      <w:pPr>
        <w:tabs>
          <w:tab w:val="left" w:pos="1725"/>
        </w:tabs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>Designation :</w:t>
      </w:r>
      <w:proofErr w:type="gramEnd"/>
      <w:r>
        <w:rPr>
          <w:sz w:val="24"/>
        </w:rPr>
        <w:tab/>
      </w:r>
      <w:r w:rsidR="000D25F2" w:rsidRPr="00856FFF">
        <w:rPr>
          <w:b/>
          <w:sz w:val="24"/>
        </w:rPr>
        <w:t>Professor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proofErr w:type="spellStart"/>
      <w:r w:rsidR="006F6AFA" w:rsidRPr="006F6AFA">
        <w:rPr>
          <w:rFonts w:asciiTheme="majorHAnsi" w:hAnsiTheme="majorHAnsi" w:cs="Times New Roman"/>
          <w:sz w:val="24"/>
          <w:szCs w:val="24"/>
        </w:rPr>
        <w:t>Dr.J.Mahil</w:t>
      </w:r>
      <w:proofErr w:type="spellEnd"/>
    </w:p>
    <w:p w:rsidR="00813A82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6F6AFA" w:rsidRPr="006F6AFA">
        <w:rPr>
          <w:rFonts w:asciiTheme="majorHAnsi" w:hAnsiTheme="majorHAnsi" w:cs="Aharoni"/>
          <w:w w:val="110"/>
          <w:sz w:val="24"/>
          <w:szCs w:val="24"/>
        </w:rPr>
        <w:t>27</w:t>
      </w:r>
      <w:r w:rsidR="00813A82" w:rsidRPr="006F6AFA">
        <w:rPr>
          <w:rFonts w:asciiTheme="majorHAnsi" w:hAnsiTheme="majorHAnsi" w:cs="Aharoni"/>
          <w:w w:val="110"/>
          <w:sz w:val="24"/>
          <w:szCs w:val="24"/>
        </w:rPr>
        <w:t>-0</w:t>
      </w:r>
      <w:r w:rsidR="006F6AFA" w:rsidRPr="006F6AFA">
        <w:rPr>
          <w:rFonts w:asciiTheme="majorHAnsi" w:hAnsiTheme="majorHAnsi" w:cs="Aharoni"/>
          <w:w w:val="110"/>
          <w:sz w:val="24"/>
          <w:szCs w:val="24"/>
        </w:rPr>
        <w:t>7</w:t>
      </w:r>
      <w:r w:rsidR="00813A82" w:rsidRPr="006F6AFA">
        <w:rPr>
          <w:rFonts w:asciiTheme="majorHAnsi" w:hAnsiTheme="majorHAnsi" w:cs="Aharoni"/>
          <w:w w:val="110"/>
          <w:sz w:val="24"/>
          <w:szCs w:val="24"/>
        </w:rPr>
        <w:t>-198</w:t>
      </w:r>
      <w:r w:rsidR="006F6AFA" w:rsidRPr="006F6AFA">
        <w:rPr>
          <w:rFonts w:asciiTheme="majorHAnsi" w:hAnsiTheme="majorHAnsi" w:cs="Aharoni"/>
          <w:w w:val="110"/>
          <w:sz w:val="24"/>
          <w:szCs w:val="24"/>
        </w:rPr>
        <w:t>0</w:t>
      </w:r>
    </w:p>
    <w:p w:rsidR="00DC14ED" w:rsidRPr="006F6AFA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Theme="majorHAnsi" w:hAnsiTheme="majorHAnsi"/>
          <w:sz w:val="24"/>
        </w:rPr>
      </w:pPr>
      <w:r w:rsidRPr="00813A82">
        <w:rPr>
          <w:sz w:val="24"/>
        </w:rPr>
        <w:t>Address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for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Communication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>
        <w:rPr>
          <w:spacing w:val="-3"/>
          <w:sz w:val="24"/>
        </w:rPr>
        <w:t xml:space="preserve"> </w:t>
      </w:r>
      <w:r w:rsidR="006F6AFA" w:rsidRPr="006F6AFA">
        <w:rPr>
          <w:rFonts w:asciiTheme="majorHAnsi" w:hAnsiTheme="majorHAnsi" w:cs="Aharoni"/>
          <w:bCs/>
          <w:sz w:val="24"/>
          <w:szCs w:val="24"/>
        </w:rPr>
        <w:t xml:space="preserve">No.302, </w:t>
      </w:r>
      <w:proofErr w:type="spellStart"/>
      <w:r w:rsidR="006F6AFA" w:rsidRPr="006F6AFA">
        <w:rPr>
          <w:rFonts w:asciiTheme="majorHAnsi" w:hAnsiTheme="majorHAnsi" w:cs="Aharoni"/>
          <w:bCs/>
          <w:sz w:val="24"/>
          <w:szCs w:val="24"/>
        </w:rPr>
        <w:t>Karnankar</w:t>
      </w:r>
      <w:proofErr w:type="spellEnd"/>
      <w:r w:rsidR="006F6AFA" w:rsidRPr="006F6AFA">
        <w:rPr>
          <w:rFonts w:asciiTheme="majorHAnsi" w:hAnsiTheme="majorHAnsi" w:cs="Aharoni"/>
          <w:bCs/>
          <w:sz w:val="24"/>
          <w:szCs w:val="24"/>
        </w:rPr>
        <w:t xml:space="preserve"> Apartment,</w:t>
      </w:r>
      <w:r w:rsidR="006F6AFA">
        <w:rPr>
          <w:rFonts w:asciiTheme="majorHAnsi" w:hAnsiTheme="majorHAnsi" w:cs="Aharoni"/>
          <w:bCs/>
          <w:sz w:val="24"/>
          <w:szCs w:val="24"/>
        </w:rPr>
        <w:t xml:space="preserve"> </w:t>
      </w:r>
      <w:proofErr w:type="spellStart"/>
      <w:r w:rsidR="006F6AFA" w:rsidRPr="006F6AFA">
        <w:rPr>
          <w:rFonts w:asciiTheme="majorHAnsi" w:hAnsiTheme="majorHAnsi" w:cs="Aharoni"/>
          <w:bCs/>
          <w:sz w:val="24"/>
          <w:szCs w:val="24"/>
        </w:rPr>
        <w:t>Rustumbada</w:t>
      </w:r>
      <w:proofErr w:type="spellEnd"/>
      <w:r w:rsidR="006F6AFA">
        <w:rPr>
          <w:rFonts w:asciiTheme="majorHAnsi" w:hAnsiTheme="majorHAnsi" w:cs="Aharoni"/>
          <w:bCs/>
          <w:sz w:val="24"/>
          <w:szCs w:val="24"/>
        </w:rPr>
        <w:t>,</w:t>
      </w:r>
    </w:p>
    <w:p w:rsidR="006F6AFA" w:rsidRPr="006F6AFA" w:rsidRDefault="00813A82" w:rsidP="006F6AFA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Theme="majorHAnsi" w:hAnsiTheme="majorHAnsi"/>
          <w:sz w:val="24"/>
        </w:rPr>
      </w:pPr>
      <w:r w:rsidRPr="006F6AFA">
        <w:rPr>
          <w:rFonts w:asciiTheme="majorHAnsi" w:hAnsiTheme="majorHAnsi"/>
          <w:sz w:val="24"/>
        </w:rPr>
        <w:t xml:space="preserve">                                                                                       </w:t>
      </w:r>
      <w:r w:rsidR="006F6AFA" w:rsidRPr="006F6AFA">
        <w:rPr>
          <w:rFonts w:asciiTheme="majorHAnsi" w:hAnsiTheme="majorHAnsi"/>
          <w:sz w:val="24"/>
        </w:rPr>
        <w:t xml:space="preserve"> </w:t>
      </w:r>
      <w:r w:rsidRPr="006F6AFA">
        <w:rPr>
          <w:rFonts w:asciiTheme="majorHAnsi" w:hAnsiTheme="majorHAnsi" w:cs="Aharoni"/>
          <w:bCs/>
          <w:sz w:val="24"/>
          <w:szCs w:val="24"/>
        </w:rPr>
        <w:t>Narsapur-53</w:t>
      </w:r>
      <w:bookmarkStart w:id="0" w:name="_GoBack"/>
      <w:bookmarkEnd w:id="0"/>
      <w:r w:rsidRPr="006F6AFA">
        <w:rPr>
          <w:rFonts w:asciiTheme="majorHAnsi" w:hAnsiTheme="majorHAnsi" w:cs="Aharoni"/>
          <w:bCs/>
          <w:sz w:val="24"/>
          <w:szCs w:val="24"/>
        </w:rPr>
        <w:t>4275,</w:t>
      </w:r>
      <w:r w:rsidR="006F6AFA">
        <w:rPr>
          <w:rFonts w:asciiTheme="majorHAnsi" w:hAnsiTheme="majorHAnsi" w:cs="Aharoni"/>
          <w:bCs/>
          <w:sz w:val="24"/>
          <w:szCs w:val="24"/>
        </w:rPr>
        <w:t xml:space="preserve"> </w:t>
      </w:r>
      <w:r w:rsidRPr="006F6AFA">
        <w:rPr>
          <w:rFonts w:asciiTheme="majorHAnsi" w:hAnsiTheme="majorHAnsi" w:cs="Aharoni"/>
          <w:bCs/>
          <w:sz w:val="24"/>
          <w:szCs w:val="24"/>
        </w:rPr>
        <w:t xml:space="preserve">West Godavari </w:t>
      </w:r>
      <w:r w:rsidR="006F6AFA">
        <w:rPr>
          <w:rFonts w:asciiTheme="majorHAnsi" w:hAnsiTheme="majorHAnsi" w:cs="Aharoni"/>
          <w:bCs/>
          <w:sz w:val="24"/>
          <w:szCs w:val="24"/>
        </w:rPr>
        <w:t xml:space="preserve">Dt. </w:t>
      </w:r>
      <w:r w:rsidR="006F6AFA" w:rsidRPr="006F6AFA">
        <w:rPr>
          <w:rFonts w:asciiTheme="majorHAnsi" w:hAnsiTheme="majorHAnsi" w:cs="Aharoni"/>
          <w:bCs/>
          <w:sz w:val="24"/>
          <w:szCs w:val="24"/>
        </w:rPr>
        <w:t xml:space="preserve">A.P, </w:t>
      </w:r>
      <w:r w:rsidR="006F6AFA" w:rsidRPr="006F6AFA">
        <w:rPr>
          <w:rFonts w:asciiTheme="majorHAnsi" w:hAnsiTheme="majorHAnsi" w:cs="Aharoni"/>
          <w:w w:val="110"/>
          <w:sz w:val="24"/>
          <w:szCs w:val="24"/>
        </w:rPr>
        <w:t>INDIA</w:t>
      </w:r>
    </w:p>
    <w:p w:rsidR="00DC14ED" w:rsidRPr="006F6AFA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rFonts w:asciiTheme="majorHAnsi" w:hAnsiTheme="majorHAnsi"/>
          <w:sz w:val="24"/>
        </w:rPr>
      </w:pPr>
      <w:r w:rsidRPr="006F6AFA">
        <w:rPr>
          <w:rFonts w:asciiTheme="majorHAnsi" w:hAnsiTheme="majorHAnsi"/>
          <w:sz w:val="24"/>
        </w:rPr>
        <w:t>Permanent</w:t>
      </w:r>
      <w:r w:rsidRPr="006F6AFA">
        <w:rPr>
          <w:rFonts w:asciiTheme="majorHAnsi" w:hAnsiTheme="majorHAnsi"/>
          <w:spacing w:val="-5"/>
          <w:sz w:val="24"/>
        </w:rPr>
        <w:t xml:space="preserve"> </w:t>
      </w:r>
      <w:r w:rsidRPr="006F6AFA">
        <w:rPr>
          <w:rFonts w:asciiTheme="majorHAnsi" w:hAnsiTheme="majorHAnsi"/>
          <w:sz w:val="24"/>
        </w:rPr>
        <w:t>Address</w:t>
      </w:r>
      <w:r w:rsidRPr="006F6AFA">
        <w:rPr>
          <w:rFonts w:asciiTheme="majorHAnsi" w:hAnsiTheme="majorHAnsi"/>
          <w:sz w:val="24"/>
        </w:rPr>
        <w:tab/>
        <w:t>:</w:t>
      </w:r>
      <w:r w:rsidRPr="006F6AFA">
        <w:rPr>
          <w:rFonts w:asciiTheme="majorHAnsi" w:hAnsiTheme="majorHAnsi"/>
          <w:spacing w:val="-2"/>
          <w:sz w:val="24"/>
        </w:rPr>
        <w:t xml:space="preserve"> </w:t>
      </w:r>
      <w:r w:rsidR="006F6AFA" w:rsidRPr="006F6AFA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="006F6AFA" w:rsidRPr="006F6AFA">
        <w:rPr>
          <w:rFonts w:asciiTheme="majorHAnsi" w:hAnsiTheme="majorHAnsi"/>
          <w:spacing w:val="-2"/>
          <w:sz w:val="24"/>
        </w:rPr>
        <w:t>Spiritus</w:t>
      </w:r>
      <w:proofErr w:type="spellEnd"/>
      <w:r w:rsidR="006F6AFA" w:rsidRPr="006F6AFA">
        <w:rPr>
          <w:rFonts w:asciiTheme="majorHAnsi" w:hAnsiTheme="majorHAnsi"/>
          <w:spacing w:val="-2"/>
          <w:sz w:val="24"/>
        </w:rPr>
        <w:t xml:space="preserve"> Home, </w:t>
      </w:r>
      <w:proofErr w:type="spellStart"/>
      <w:r w:rsidR="006F6AFA" w:rsidRPr="006F6AFA">
        <w:rPr>
          <w:rFonts w:asciiTheme="majorHAnsi" w:hAnsiTheme="majorHAnsi"/>
          <w:spacing w:val="-2"/>
          <w:sz w:val="24"/>
        </w:rPr>
        <w:t>Andrutti</w:t>
      </w:r>
      <w:proofErr w:type="spellEnd"/>
      <w:r w:rsidR="006F6AFA" w:rsidRPr="006F6AFA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="006F6AFA" w:rsidRPr="006F6AFA">
        <w:rPr>
          <w:rFonts w:asciiTheme="majorHAnsi" w:hAnsiTheme="majorHAnsi"/>
          <w:spacing w:val="-2"/>
          <w:sz w:val="24"/>
        </w:rPr>
        <w:t>Vilai</w:t>
      </w:r>
      <w:proofErr w:type="spellEnd"/>
      <w:r w:rsidR="006F6AFA" w:rsidRPr="006F6AFA">
        <w:rPr>
          <w:rFonts w:asciiTheme="majorHAnsi" w:hAnsiTheme="majorHAnsi"/>
          <w:spacing w:val="-2"/>
          <w:sz w:val="24"/>
        </w:rPr>
        <w:t>, Mulagumoodu-629167</w:t>
      </w:r>
    </w:p>
    <w:p w:rsidR="006F6AFA" w:rsidRPr="006F6AFA" w:rsidRDefault="006F6AFA" w:rsidP="006F6AFA">
      <w:pPr>
        <w:pStyle w:val="ListParagraph"/>
        <w:tabs>
          <w:tab w:val="left" w:pos="571"/>
          <w:tab w:val="left" w:pos="572"/>
          <w:tab w:val="left" w:pos="4440"/>
        </w:tabs>
        <w:spacing w:line="281" w:lineRule="exact"/>
        <w:ind w:firstLine="0"/>
        <w:rPr>
          <w:rFonts w:asciiTheme="majorHAnsi" w:hAnsiTheme="majorHAnsi"/>
          <w:sz w:val="24"/>
        </w:rPr>
      </w:pPr>
      <w:r w:rsidRPr="006F6AFA">
        <w:rPr>
          <w:rFonts w:asciiTheme="majorHAnsi" w:hAnsiTheme="majorHAnsi"/>
          <w:spacing w:val="-2"/>
          <w:sz w:val="24"/>
        </w:rPr>
        <w:t xml:space="preserve">                                                                              </w:t>
      </w:r>
      <w:proofErr w:type="spellStart"/>
      <w:r w:rsidRPr="006F6AFA">
        <w:rPr>
          <w:rFonts w:asciiTheme="majorHAnsi" w:hAnsiTheme="majorHAnsi"/>
          <w:spacing w:val="-2"/>
          <w:sz w:val="24"/>
        </w:rPr>
        <w:t>Kanyakumari</w:t>
      </w:r>
      <w:proofErr w:type="spellEnd"/>
      <w:r w:rsidRPr="006F6AFA">
        <w:rPr>
          <w:rFonts w:asciiTheme="majorHAnsi" w:hAnsiTheme="majorHAnsi"/>
          <w:spacing w:val="-2"/>
          <w:sz w:val="24"/>
        </w:rPr>
        <w:t xml:space="preserve"> Dist. </w:t>
      </w:r>
      <w:proofErr w:type="spellStart"/>
      <w:r w:rsidRPr="006F6AFA">
        <w:rPr>
          <w:rFonts w:asciiTheme="majorHAnsi" w:hAnsiTheme="majorHAnsi"/>
          <w:spacing w:val="-2"/>
          <w:sz w:val="24"/>
        </w:rPr>
        <w:t>Tamilnadu</w:t>
      </w:r>
      <w:proofErr w:type="spellEnd"/>
      <w:r w:rsidRPr="006F6AFA">
        <w:rPr>
          <w:rFonts w:asciiTheme="majorHAnsi" w:hAnsiTheme="majorHAnsi"/>
          <w:spacing w:val="-2"/>
          <w:sz w:val="24"/>
        </w:rPr>
        <w:t>, India</w:t>
      </w:r>
    </w:p>
    <w:p w:rsidR="00DC14ED" w:rsidRPr="006F6AFA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Theme="majorHAnsi" w:hAnsiTheme="majorHAnsi"/>
        </w:rPr>
      </w:pPr>
      <w:r w:rsidRPr="006F6AFA">
        <w:rPr>
          <w:rFonts w:asciiTheme="majorHAnsi" w:hAnsiTheme="majorHAnsi"/>
        </w:rPr>
        <w:t>5.</w:t>
      </w:r>
      <w:r w:rsidRPr="006F6AFA">
        <w:rPr>
          <w:rFonts w:asciiTheme="majorHAnsi" w:hAnsiTheme="majorHAnsi"/>
        </w:rPr>
        <w:tab/>
        <w:t>Mobile</w:t>
      </w:r>
      <w:r w:rsidRPr="006F6AFA">
        <w:rPr>
          <w:rFonts w:asciiTheme="majorHAnsi" w:hAnsiTheme="majorHAnsi"/>
          <w:spacing w:val="-3"/>
        </w:rPr>
        <w:t xml:space="preserve"> </w:t>
      </w:r>
      <w:r w:rsidRPr="006F6AFA">
        <w:rPr>
          <w:rFonts w:asciiTheme="majorHAnsi" w:hAnsiTheme="majorHAnsi"/>
        </w:rPr>
        <w:t>No</w:t>
      </w:r>
      <w:r w:rsidRPr="006F6AFA">
        <w:rPr>
          <w:rFonts w:asciiTheme="majorHAnsi" w:hAnsiTheme="majorHAnsi"/>
        </w:rPr>
        <w:tab/>
        <w:t>:</w:t>
      </w:r>
      <w:r w:rsidRPr="006F6AFA">
        <w:rPr>
          <w:rFonts w:asciiTheme="majorHAnsi" w:hAnsiTheme="majorHAnsi"/>
          <w:color w:val="0462C1"/>
          <w:spacing w:val="1"/>
          <w:u w:val="single" w:color="0462C1"/>
        </w:rPr>
        <w:t xml:space="preserve"> </w:t>
      </w:r>
      <w:r w:rsidR="00813A82" w:rsidRPr="006F6AFA">
        <w:rPr>
          <w:rFonts w:asciiTheme="majorHAnsi" w:hAnsiTheme="majorHAnsi" w:cs="Aharoni"/>
          <w:w w:val="110"/>
        </w:rPr>
        <w:t>+91-944</w:t>
      </w:r>
      <w:r w:rsidR="006F6AFA" w:rsidRPr="006F6AFA">
        <w:rPr>
          <w:rFonts w:asciiTheme="majorHAnsi" w:hAnsiTheme="majorHAnsi" w:cs="Aharoni"/>
          <w:w w:val="110"/>
        </w:rPr>
        <w:t>2380780</w:t>
      </w:r>
    </w:p>
    <w:p w:rsidR="00DC14ED" w:rsidRPr="006F6AFA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Theme="majorHAnsi" w:hAnsiTheme="majorHAnsi"/>
          <w:sz w:val="24"/>
        </w:rPr>
      </w:pPr>
      <w:r w:rsidRPr="006F6AFA">
        <w:rPr>
          <w:rFonts w:asciiTheme="majorHAnsi" w:hAnsiTheme="majorHAnsi"/>
          <w:sz w:val="24"/>
        </w:rPr>
        <w:t>Email-ID</w:t>
      </w:r>
      <w:r w:rsidRPr="006F6AFA">
        <w:rPr>
          <w:rFonts w:asciiTheme="majorHAnsi" w:hAnsiTheme="majorHAnsi"/>
          <w:sz w:val="24"/>
        </w:rPr>
        <w:tab/>
        <w:t>:</w:t>
      </w:r>
      <w:r w:rsidRPr="006F6AFA">
        <w:rPr>
          <w:rFonts w:asciiTheme="majorHAnsi" w:hAnsiTheme="majorHAnsi"/>
          <w:color w:val="0462C1"/>
          <w:spacing w:val="-4"/>
          <w:sz w:val="24"/>
        </w:rPr>
        <w:t xml:space="preserve"> </w:t>
      </w:r>
      <w:r w:rsidR="006F6AFA" w:rsidRPr="006F6AFA">
        <w:rPr>
          <w:rFonts w:asciiTheme="majorHAnsi" w:hAnsiTheme="majorHAnsi"/>
          <w:color w:val="0462C1"/>
          <w:spacing w:val="-4"/>
          <w:sz w:val="24"/>
        </w:rPr>
        <w:t xml:space="preserve"> </w:t>
      </w:r>
      <w:r w:rsidR="00813A82" w:rsidRPr="006F6AFA">
        <w:rPr>
          <w:rFonts w:asciiTheme="majorHAnsi" w:hAnsiTheme="majorHAnsi" w:cs="Aharoni"/>
          <w:color w:val="000000" w:themeColor="text1"/>
          <w:sz w:val="24"/>
          <w:szCs w:val="24"/>
        </w:rPr>
        <w:t>m</w:t>
      </w:r>
      <w:r w:rsidR="006F6AFA" w:rsidRPr="006F6AFA">
        <w:rPr>
          <w:rFonts w:asciiTheme="majorHAnsi" w:hAnsiTheme="majorHAnsi" w:cs="Aharoni"/>
          <w:color w:val="000000" w:themeColor="text1"/>
          <w:sz w:val="24"/>
          <w:szCs w:val="24"/>
        </w:rPr>
        <w:t>ahilanto</w:t>
      </w:r>
      <w:r w:rsidR="00813A82" w:rsidRPr="006F6AFA">
        <w:rPr>
          <w:rFonts w:asciiTheme="majorHAnsi" w:hAnsiTheme="majorHAnsi" w:cs="Aharoni"/>
          <w:color w:val="000000" w:themeColor="text1"/>
          <w:sz w:val="24"/>
          <w:szCs w:val="24"/>
        </w:rPr>
        <w:t>@gmail.com</w:t>
      </w:r>
    </w:p>
    <w:p w:rsidR="00DC14ED" w:rsidRPr="006F6AFA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Theme="majorHAnsi" w:hAnsiTheme="majorHAnsi"/>
          <w:sz w:val="20"/>
        </w:rPr>
      </w:pPr>
      <w:r w:rsidRPr="006F6AFA">
        <w:rPr>
          <w:rFonts w:asciiTheme="majorHAnsi" w:hAnsiTheme="majorHAnsi"/>
          <w:sz w:val="24"/>
        </w:rPr>
        <w:t>Educational</w:t>
      </w:r>
      <w:r w:rsidRPr="006F6AFA">
        <w:rPr>
          <w:rFonts w:asciiTheme="majorHAnsi" w:hAnsiTheme="majorHAnsi"/>
          <w:spacing w:val="-11"/>
          <w:sz w:val="24"/>
        </w:rPr>
        <w:t xml:space="preserve"> </w:t>
      </w:r>
      <w:r w:rsidRPr="006F6AFA">
        <w:rPr>
          <w:rFonts w:asciiTheme="majorHAnsi" w:hAnsiTheme="majorHAnsi"/>
          <w:sz w:val="24"/>
        </w:rPr>
        <w:t>Qualifications</w:t>
      </w:r>
      <w:r w:rsidRPr="006F6AFA">
        <w:rPr>
          <w:rFonts w:asciiTheme="majorHAnsi" w:hAnsiTheme="majorHAnsi"/>
          <w:sz w:val="24"/>
        </w:rPr>
        <w:tab/>
        <w:t>:</w:t>
      </w:r>
      <w:r w:rsidR="006F6AFA" w:rsidRPr="006F6AFA">
        <w:rPr>
          <w:rFonts w:asciiTheme="majorHAnsi" w:hAnsiTheme="majorHAnsi"/>
          <w:sz w:val="24"/>
        </w:rPr>
        <w:t xml:space="preserve">  </w:t>
      </w:r>
      <w:proofErr w:type="spellStart"/>
      <w:r w:rsidR="006F6AFA" w:rsidRPr="006F6AFA">
        <w:rPr>
          <w:rFonts w:asciiTheme="majorHAnsi" w:hAnsiTheme="majorHAnsi"/>
          <w:sz w:val="24"/>
        </w:rPr>
        <w:t>Ph.D</w:t>
      </w:r>
      <w:proofErr w:type="spellEnd"/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E84FB7" w:rsidTr="00DE085B">
        <w:trPr>
          <w:trHeight w:val="563"/>
        </w:trPr>
        <w:tc>
          <w:tcPr>
            <w:tcW w:w="1707" w:type="dxa"/>
          </w:tcPr>
          <w:p w:rsidR="00E84FB7" w:rsidRPr="00E84FB7" w:rsidRDefault="00E84FB7">
            <w:pPr>
              <w:pStyle w:val="TableParagraph"/>
              <w:spacing w:before="153"/>
              <w:ind w:left="164" w:right="155"/>
              <w:rPr>
                <w:rFonts w:asciiTheme="majorHAnsi" w:hAnsiTheme="majorHAnsi"/>
                <w:b/>
              </w:rPr>
            </w:pPr>
            <w:r w:rsidRPr="00E84FB7">
              <w:rPr>
                <w:rFonts w:asciiTheme="majorHAnsi" w:hAnsiTheme="majorHAnsi"/>
                <w:b/>
              </w:rPr>
              <w:t>Ph.</w:t>
            </w:r>
            <w:r w:rsidRPr="00E84FB7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E84FB7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2466" w:type="dxa"/>
            <w:vAlign w:val="center"/>
          </w:tcPr>
          <w:p w:rsidR="00E84FB7" w:rsidRPr="00E84FB7" w:rsidRDefault="00E84FB7" w:rsidP="00B7169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proofErr w:type="spellStart"/>
            <w:r w:rsidRPr="00E84FB7">
              <w:rPr>
                <w:rFonts w:asciiTheme="majorHAnsi" w:hAnsiTheme="majorHAnsi"/>
                <w:bCs/>
              </w:rPr>
              <w:t>Noorul</w:t>
            </w:r>
            <w:proofErr w:type="spellEnd"/>
            <w:r w:rsidRPr="00E84FB7">
              <w:rPr>
                <w:rFonts w:asciiTheme="majorHAnsi" w:hAnsiTheme="majorHAnsi"/>
                <w:bCs/>
              </w:rPr>
              <w:t xml:space="preserve"> Islam University</w:t>
            </w:r>
          </w:p>
        </w:tc>
        <w:tc>
          <w:tcPr>
            <w:tcW w:w="2655" w:type="dxa"/>
            <w:vAlign w:val="center"/>
          </w:tcPr>
          <w:p w:rsidR="00E84FB7" w:rsidRPr="00E84FB7" w:rsidRDefault="00E84FB7" w:rsidP="00E84FB7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proofErr w:type="spellStart"/>
            <w:r w:rsidRPr="00E84FB7">
              <w:rPr>
                <w:rFonts w:asciiTheme="majorHAnsi" w:hAnsiTheme="majorHAnsi"/>
                <w:bCs/>
              </w:rPr>
              <w:t>Noorul</w:t>
            </w:r>
            <w:proofErr w:type="spellEnd"/>
            <w:r w:rsidRPr="00E84FB7">
              <w:rPr>
                <w:rFonts w:asciiTheme="majorHAnsi" w:hAnsiTheme="majorHAnsi"/>
                <w:bCs/>
              </w:rPr>
              <w:t xml:space="preserve"> Islam Centre for Higher Education </w:t>
            </w:r>
          </w:p>
        </w:tc>
        <w:tc>
          <w:tcPr>
            <w:tcW w:w="2057" w:type="dxa"/>
            <w:vAlign w:val="center"/>
          </w:tcPr>
          <w:p w:rsidR="00E84FB7" w:rsidRPr="00E84FB7" w:rsidRDefault="00E84FB7" w:rsidP="00B7169C">
            <w:pPr>
              <w:pStyle w:val="Heading3"/>
              <w:spacing w:line="276" w:lineRule="auto"/>
              <w:jc w:val="center"/>
              <w:rPr>
                <w:rFonts w:asciiTheme="majorHAnsi" w:hAnsiTheme="majorHAnsi" w:cs="Times New Roman"/>
                <w:b w:val="0"/>
                <w:sz w:val="22"/>
                <w:szCs w:val="22"/>
              </w:rPr>
            </w:pPr>
            <w:r w:rsidRPr="00E84FB7">
              <w:rPr>
                <w:rFonts w:asciiTheme="majorHAnsi" w:hAnsiTheme="majorHAnsi" w:cs="Times New Roman"/>
                <w:b w:val="0"/>
                <w:sz w:val="22"/>
                <w:szCs w:val="22"/>
              </w:rPr>
              <w:t>Electrical Engineering</w:t>
            </w:r>
          </w:p>
        </w:tc>
        <w:tc>
          <w:tcPr>
            <w:tcW w:w="1710" w:type="dxa"/>
            <w:vAlign w:val="center"/>
          </w:tcPr>
          <w:p w:rsidR="00E84FB7" w:rsidRPr="00E84FB7" w:rsidRDefault="00E84FB7" w:rsidP="00B7169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 w:rsidRPr="00E84FB7">
              <w:rPr>
                <w:rFonts w:asciiTheme="majorHAnsi" w:hAnsiTheme="majorHAnsi"/>
                <w:bCs/>
              </w:rPr>
              <w:t>Dec 2013</w:t>
            </w:r>
          </w:p>
        </w:tc>
      </w:tr>
      <w:tr w:rsidR="00E84FB7" w:rsidTr="00DE085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E84FB7" w:rsidRPr="00E84FB7" w:rsidRDefault="00E84FB7">
            <w:pPr>
              <w:pStyle w:val="TableParagraph"/>
              <w:spacing w:before="150"/>
              <w:ind w:left="160" w:right="155"/>
              <w:rPr>
                <w:rFonts w:asciiTheme="majorHAnsi" w:hAnsiTheme="majorHAnsi"/>
                <w:b/>
              </w:rPr>
            </w:pPr>
            <w:r w:rsidRPr="00E84FB7">
              <w:rPr>
                <w:rFonts w:asciiTheme="majorHAnsi" w:hAnsiTheme="majorHAnsi"/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E84FB7" w:rsidRPr="00E84FB7" w:rsidRDefault="00E84FB7" w:rsidP="00B7169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proofErr w:type="spellStart"/>
            <w:r w:rsidRPr="00E84FB7">
              <w:rPr>
                <w:rFonts w:asciiTheme="majorHAnsi" w:hAnsiTheme="majorHAnsi"/>
                <w:bCs/>
              </w:rPr>
              <w:t>Annamalai</w:t>
            </w:r>
            <w:proofErr w:type="spellEnd"/>
            <w:r w:rsidRPr="00E84FB7">
              <w:rPr>
                <w:rFonts w:asciiTheme="majorHAnsi" w:hAnsiTheme="majorHAnsi"/>
                <w:bCs/>
              </w:rPr>
              <w:t xml:space="preserve"> University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E84FB7" w:rsidRPr="00E84FB7" w:rsidRDefault="00E84FB7" w:rsidP="00B7169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proofErr w:type="spellStart"/>
            <w:r w:rsidRPr="00E84FB7">
              <w:rPr>
                <w:rFonts w:asciiTheme="majorHAnsi" w:hAnsiTheme="majorHAnsi"/>
                <w:bCs/>
              </w:rPr>
              <w:t>Annamalai</w:t>
            </w:r>
            <w:proofErr w:type="spellEnd"/>
            <w:r w:rsidRPr="00E84FB7">
              <w:rPr>
                <w:rFonts w:asciiTheme="majorHAnsi" w:hAnsiTheme="majorHAnsi"/>
                <w:bCs/>
              </w:rPr>
              <w:t xml:space="preserve"> University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E84FB7" w:rsidRPr="00E84FB7" w:rsidRDefault="00E84FB7" w:rsidP="00B7169C">
            <w:pPr>
              <w:pStyle w:val="Heading3"/>
              <w:spacing w:line="276" w:lineRule="auto"/>
              <w:jc w:val="center"/>
              <w:rPr>
                <w:rFonts w:asciiTheme="majorHAnsi" w:hAnsiTheme="majorHAnsi" w:cs="Times New Roman"/>
                <w:b w:val="0"/>
                <w:sz w:val="22"/>
                <w:szCs w:val="22"/>
              </w:rPr>
            </w:pPr>
            <w:r w:rsidRPr="00E84FB7">
              <w:rPr>
                <w:rFonts w:asciiTheme="majorHAnsi" w:hAnsiTheme="majorHAnsi" w:cs="Times New Roman"/>
                <w:b w:val="0"/>
                <w:sz w:val="22"/>
                <w:szCs w:val="22"/>
              </w:rPr>
              <w:t>Process control &amp; Instrumentation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E84FB7" w:rsidRPr="00E84FB7" w:rsidRDefault="00E84FB7" w:rsidP="00B7169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 w:rsidRPr="00E84FB7">
              <w:rPr>
                <w:rFonts w:asciiTheme="majorHAnsi" w:hAnsiTheme="majorHAnsi"/>
                <w:bCs/>
              </w:rPr>
              <w:t>April 2004</w:t>
            </w:r>
          </w:p>
        </w:tc>
      </w:tr>
      <w:tr w:rsidR="00E84FB7" w:rsidTr="00DE085B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E84FB7" w:rsidRPr="00E84FB7" w:rsidRDefault="00E84FB7">
            <w:pPr>
              <w:pStyle w:val="TableParagraph"/>
              <w:spacing w:before="1"/>
              <w:jc w:val="left"/>
              <w:rPr>
                <w:rFonts w:asciiTheme="majorHAnsi" w:hAnsiTheme="majorHAnsi"/>
              </w:rPr>
            </w:pPr>
          </w:p>
          <w:p w:rsidR="00E84FB7" w:rsidRPr="00E84FB7" w:rsidRDefault="00E84FB7">
            <w:pPr>
              <w:pStyle w:val="TableParagraph"/>
              <w:ind w:left="165" w:right="155"/>
              <w:rPr>
                <w:rFonts w:asciiTheme="majorHAnsi" w:hAnsiTheme="majorHAnsi"/>
                <w:b/>
              </w:rPr>
            </w:pPr>
            <w:r w:rsidRPr="00E84FB7">
              <w:rPr>
                <w:rFonts w:asciiTheme="majorHAnsi" w:hAnsiTheme="majorHAnsi"/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E84FB7" w:rsidRPr="00E84FB7" w:rsidRDefault="00E84FB7" w:rsidP="00B7169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 w:rsidRPr="00E84FB7">
              <w:rPr>
                <w:rFonts w:asciiTheme="majorHAnsi" w:hAnsiTheme="majorHAnsi"/>
                <w:bCs/>
              </w:rPr>
              <w:t>C.S.I Institute of Technology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E84FB7" w:rsidRPr="00E84FB7" w:rsidRDefault="00E84FB7" w:rsidP="00B7169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proofErr w:type="spellStart"/>
            <w:r w:rsidRPr="00E84FB7">
              <w:rPr>
                <w:rFonts w:asciiTheme="majorHAnsi" w:hAnsiTheme="majorHAnsi"/>
                <w:bCs/>
              </w:rPr>
              <w:t>Manonmanium</w:t>
            </w:r>
            <w:proofErr w:type="spellEnd"/>
            <w:r w:rsidRPr="00E84FB7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84FB7">
              <w:rPr>
                <w:rFonts w:asciiTheme="majorHAnsi" w:hAnsiTheme="majorHAnsi"/>
                <w:bCs/>
              </w:rPr>
              <w:t>Sundaranar</w:t>
            </w:r>
            <w:proofErr w:type="spellEnd"/>
            <w:r w:rsidRPr="00E84FB7">
              <w:rPr>
                <w:rFonts w:asciiTheme="majorHAnsi" w:hAnsiTheme="majorHAnsi"/>
                <w:bCs/>
              </w:rPr>
              <w:t xml:space="preserve"> University</w:t>
            </w:r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E84FB7" w:rsidRPr="00E84FB7" w:rsidRDefault="00E84FB7" w:rsidP="00B7169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 w:rsidRPr="00E84FB7">
              <w:rPr>
                <w:rFonts w:asciiTheme="majorHAnsi" w:hAnsiTheme="majorHAnsi"/>
                <w:bCs/>
              </w:rPr>
              <w:t xml:space="preserve">Electrical &amp; Electronics </w:t>
            </w:r>
            <w:r w:rsidRPr="00E84FB7">
              <w:rPr>
                <w:rFonts w:asciiTheme="majorHAnsi" w:hAnsiTheme="majorHAnsi"/>
              </w:rPr>
              <w:t>Engineering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E84FB7" w:rsidRPr="00E84FB7" w:rsidRDefault="00E84FB7" w:rsidP="00B7169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 w:rsidRPr="00E84FB7">
              <w:rPr>
                <w:rFonts w:asciiTheme="majorHAnsi" w:hAnsiTheme="majorHAnsi"/>
                <w:bCs/>
              </w:rPr>
              <w:t>April 2001</w:t>
            </w:r>
          </w:p>
        </w:tc>
      </w:tr>
      <w:tr w:rsidR="00DC14ED" w:rsidTr="00DE085B">
        <w:trPr>
          <w:trHeight w:val="575"/>
        </w:trPr>
        <w:tc>
          <w:tcPr>
            <w:tcW w:w="1707" w:type="dxa"/>
          </w:tcPr>
          <w:p w:rsidR="00DC14ED" w:rsidRPr="00E84FB7" w:rsidRDefault="00A31A1A">
            <w:pPr>
              <w:pStyle w:val="TableParagraph"/>
              <w:spacing w:before="158"/>
              <w:ind w:left="165" w:right="155"/>
              <w:rPr>
                <w:rFonts w:asciiTheme="majorHAnsi" w:hAnsiTheme="majorHAnsi"/>
                <w:b/>
              </w:rPr>
            </w:pPr>
            <w:r w:rsidRPr="00E84FB7">
              <w:rPr>
                <w:rFonts w:asciiTheme="majorHAnsi" w:hAnsiTheme="majorHAnsi"/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:rsidR="00DC14ED" w:rsidRPr="00E84FB7" w:rsidRDefault="00E84FB7" w:rsidP="00DE085B">
            <w:pPr>
              <w:pStyle w:val="TableParagraph"/>
              <w:spacing w:line="280" w:lineRule="exact"/>
              <w:ind w:left="712" w:right="87" w:hanging="610"/>
              <w:rPr>
                <w:rFonts w:asciiTheme="majorHAnsi" w:hAnsiTheme="majorHAnsi"/>
              </w:rPr>
            </w:pPr>
            <w:r w:rsidRPr="00E84FB7">
              <w:rPr>
                <w:rFonts w:asciiTheme="majorHAnsi" w:hAnsiTheme="majorHAnsi"/>
              </w:rPr>
              <w:t>State Board</w:t>
            </w:r>
          </w:p>
        </w:tc>
        <w:tc>
          <w:tcPr>
            <w:tcW w:w="2655" w:type="dxa"/>
            <w:vAlign w:val="center"/>
          </w:tcPr>
          <w:p w:rsidR="00DC14ED" w:rsidRPr="00E84FB7" w:rsidRDefault="00E84FB7" w:rsidP="00DE085B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 w:rsidRPr="00E84FB7">
              <w:rPr>
                <w:rFonts w:asciiTheme="majorHAnsi" w:hAnsiTheme="majorHAnsi"/>
              </w:rPr>
              <w:t>Duthie</w:t>
            </w:r>
            <w:proofErr w:type="spellEnd"/>
            <w:r w:rsidRPr="00E84FB7">
              <w:rPr>
                <w:rFonts w:asciiTheme="majorHAnsi" w:hAnsiTheme="majorHAnsi"/>
              </w:rPr>
              <w:t xml:space="preserve"> Higher Secondary School, </w:t>
            </w:r>
            <w:proofErr w:type="spellStart"/>
            <w:r w:rsidRPr="00E84FB7">
              <w:rPr>
                <w:rFonts w:asciiTheme="majorHAnsi" w:hAnsiTheme="majorHAnsi"/>
              </w:rPr>
              <w:t>Nagercoil</w:t>
            </w:r>
            <w:proofErr w:type="spellEnd"/>
          </w:p>
        </w:tc>
        <w:tc>
          <w:tcPr>
            <w:tcW w:w="2057" w:type="dxa"/>
            <w:vAlign w:val="center"/>
          </w:tcPr>
          <w:p w:rsidR="00DC14ED" w:rsidRPr="00E84FB7" w:rsidRDefault="00E84FB7" w:rsidP="00DE085B">
            <w:pPr>
              <w:pStyle w:val="TableParagraph"/>
              <w:spacing w:before="158"/>
              <w:ind w:left="272" w:right="267"/>
              <w:rPr>
                <w:rFonts w:asciiTheme="majorHAnsi" w:hAnsiTheme="majorHAnsi"/>
              </w:rPr>
            </w:pPr>
            <w:r w:rsidRPr="00E84FB7">
              <w:rPr>
                <w:rFonts w:asciiTheme="majorHAnsi" w:hAnsiTheme="majorHAnsi"/>
              </w:rPr>
              <w:t>MPC</w:t>
            </w:r>
          </w:p>
        </w:tc>
        <w:tc>
          <w:tcPr>
            <w:tcW w:w="1710" w:type="dxa"/>
            <w:vAlign w:val="center"/>
          </w:tcPr>
          <w:p w:rsidR="00DC14ED" w:rsidRPr="00E84FB7" w:rsidRDefault="00E84FB7" w:rsidP="00DE085B">
            <w:pPr>
              <w:pStyle w:val="TableParagraph"/>
              <w:spacing w:before="158"/>
              <w:ind w:left="434" w:right="428"/>
              <w:rPr>
                <w:rFonts w:asciiTheme="majorHAnsi" w:hAnsiTheme="majorHAnsi"/>
              </w:rPr>
            </w:pPr>
            <w:r w:rsidRPr="00E84FB7">
              <w:rPr>
                <w:rFonts w:asciiTheme="majorHAnsi" w:hAnsiTheme="majorHAnsi"/>
              </w:rPr>
              <w:t>1997</w:t>
            </w:r>
          </w:p>
        </w:tc>
      </w:tr>
      <w:tr w:rsidR="00DC14ED" w:rsidTr="00DE085B">
        <w:trPr>
          <w:trHeight w:val="530"/>
        </w:trPr>
        <w:tc>
          <w:tcPr>
            <w:tcW w:w="1707" w:type="dxa"/>
          </w:tcPr>
          <w:p w:rsidR="00DC14ED" w:rsidRPr="00E84FB7" w:rsidRDefault="00A31A1A">
            <w:pPr>
              <w:pStyle w:val="TableParagraph"/>
              <w:spacing w:before="136"/>
              <w:ind w:left="165" w:right="154"/>
              <w:rPr>
                <w:rFonts w:asciiTheme="majorHAnsi" w:hAnsiTheme="majorHAnsi"/>
                <w:b/>
              </w:rPr>
            </w:pPr>
            <w:r w:rsidRPr="00E84FB7">
              <w:rPr>
                <w:rFonts w:asciiTheme="majorHAnsi" w:hAnsiTheme="majorHAnsi"/>
                <w:b/>
              </w:rPr>
              <w:t>X</w:t>
            </w:r>
            <w:r w:rsidRPr="00E84FB7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E84FB7">
              <w:rPr>
                <w:rFonts w:asciiTheme="majorHAnsi" w:hAnsiTheme="majorHAnsi"/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:rsidR="00DC14ED" w:rsidRPr="00E84FB7" w:rsidRDefault="00E84FB7" w:rsidP="00DE085B">
            <w:pPr>
              <w:pStyle w:val="TableParagraph"/>
              <w:spacing w:line="260" w:lineRule="atLeast"/>
              <w:ind w:left="755" w:right="288" w:hanging="444"/>
              <w:rPr>
                <w:rFonts w:asciiTheme="majorHAnsi" w:hAnsiTheme="majorHAnsi"/>
              </w:rPr>
            </w:pPr>
            <w:r w:rsidRPr="00E84FB7">
              <w:rPr>
                <w:rFonts w:asciiTheme="majorHAnsi" w:hAnsiTheme="majorHAnsi"/>
              </w:rPr>
              <w:t>State Board</w:t>
            </w:r>
          </w:p>
        </w:tc>
        <w:tc>
          <w:tcPr>
            <w:tcW w:w="2655" w:type="dxa"/>
            <w:vAlign w:val="center"/>
          </w:tcPr>
          <w:p w:rsidR="00DC14ED" w:rsidRPr="00E84FB7" w:rsidRDefault="00E84FB7" w:rsidP="00DE085B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 w:rsidRPr="00E84FB7">
              <w:rPr>
                <w:rFonts w:asciiTheme="majorHAnsi" w:hAnsiTheme="majorHAnsi"/>
              </w:rPr>
              <w:t>Amala</w:t>
            </w:r>
            <w:proofErr w:type="spellEnd"/>
            <w:r w:rsidRPr="00E84FB7">
              <w:rPr>
                <w:rFonts w:asciiTheme="majorHAnsi" w:hAnsiTheme="majorHAnsi"/>
              </w:rPr>
              <w:t xml:space="preserve"> Convent High School, </w:t>
            </w:r>
            <w:proofErr w:type="spellStart"/>
            <w:r w:rsidRPr="00E84FB7">
              <w:rPr>
                <w:rFonts w:asciiTheme="majorHAnsi" w:hAnsiTheme="majorHAnsi"/>
              </w:rPr>
              <w:t>Thuckalay</w:t>
            </w:r>
            <w:proofErr w:type="spellEnd"/>
          </w:p>
        </w:tc>
        <w:tc>
          <w:tcPr>
            <w:tcW w:w="2057" w:type="dxa"/>
            <w:vAlign w:val="center"/>
          </w:tcPr>
          <w:p w:rsidR="00DC14ED" w:rsidRPr="00E84FB7" w:rsidRDefault="00E84FB7" w:rsidP="00DE085B">
            <w:pPr>
              <w:pStyle w:val="TableParagraph"/>
              <w:rPr>
                <w:rFonts w:asciiTheme="majorHAnsi" w:hAnsiTheme="majorHAnsi"/>
              </w:rPr>
            </w:pPr>
            <w:r w:rsidRPr="00E84FB7">
              <w:rPr>
                <w:rFonts w:asciiTheme="majorHAnsi" w:hAnsiTheme="majorHAnsi"/>
              </w:rPr>
              <w:t>-</w:t>
            </w:r>
          </w:p>
        </w:tc>
        <w:tc>
          <w:tcPr>
            <w:tcW w:w="1710" w:type="dxa"/>
            <w:vAlign w:val="center"/>
          </w:tcPr>
          <w:p w:rsidR="00DC14ED" w:rsidRPr="00E84FB7" w:rsidRDefault="00E84FB7" w:rsidP="00DE085B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  <w:r w:rsidRPr="00E84FB7">
              <w:rPr>
                <w:rFonts w:asciiTheme="majorHAnsi" w:hAnsiTheme="majorHAnsi"/>
                <w:w w:val="110"/>
              </w:rPr>
              <w:t>1995</w:t>
            </w:r>
          </w:p>
        </w:tc>
      </w:tr>
      <w:tr w:rsidR="00DC14ED" w:rsidTr="004C1EE8">
        <w:trPr>
          <w:trHeight w:val="350"/>
        </w:trPr>
        <w:tc>
          <w:tcPr>
            <w:tcW w:w="1707" w:type="dxa"/>
          </w:tcPr>
          <w:p w:rsidR="00DC14ED" w:rsidRPr="00E84FB7" w:rsidRDefault="00A31A1A">
            <w:pPr>
              <w:pStyle w:val="TableParagraph"/>
              <w:spacing w:before="45"/>
              <w:ind w:left="165" w:right="152"/>
              <w:rPr>
                <w:rFonts w:asciiTheme="majorHAnsi" w:hAnsiTheme="majorHAnsi"/>
                <w:b/>
              </w:rPr>
            </w:pPr>
            <w:r w:rsidRPr="00E84FB7">
              <w:rPr>
                <w:rFonts w:asciiTheme="majorHAnsi" w:hAnsiTheme="majorHAnsi"/>
                <w:b/>
              </w:rPr>
              <w:t>Others</w:t>
            </w:r>
          </w:p>
        </w:tc>
        <w:tc>
          <w:tcPr>
            <w:tcW w:w="2466" w:type="dxa"/>
          </w:tcPr>
          <w:p w:rsidR="00DC14ED" w:rsidRPr="00E84FB7" w:rsidRDefault="00DC14ED">
            <w:pPr>
              <w:pStyle w:val="TableParagraph"/>
              <w:jc w:val="left"/>
              <w:rPr>
                <w:rFonts w:asciiTheme="majorHAnsi" w:hAnsiTheme="majorHAnsi"/>
              </w:rPr>
            </w:pPr>
          </w:p>
        </w:tc>
        <w:tc>
          <w:tcPr>
            <w:tcW w:w="2655" w:type="dxa"/>
          </w:tcPr>
          <w:p w:rsidR="00DC14ED" w:rsidRPr="00E84FB7" w:rsidRDefault="00DC14ED">
            <w:pPr>
              <w:pStyle w:val="TableParagraph"/>
              <w:jc w:val="left"/>
              <w:rPr>
                <w:rFonts w:asciiTheme="majorHAnsi" w:hAnsiTheme="majorHAnsi"/>
              </w:rPr>
            </w:pPr>
          </w:p>
        </w:tc>
        <w:tc>
          <w:tcPr>
            <w:tcW w:w="2057" w:type="dxa"/>
          </w:tcPr>
          <w:p w:rsidR="00DC14ED" w:rsidRPr="00E84FB7" w:rsidRDefault="00DC14ED">
            <w:pPr>
              <w:pStyle w:val="TableParagraph"/>
              <w:jc w:val="left"/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:rsidR="00DC14ED" w:rsidRPr="00E84FB7" w:rsidRDefault="00DC14ED">
            <w:pPr>
              <w:pStyle w:val="TableParagraph"/>
              <w:jc w:val="left"/>
              <w:rPr>
                <w:rFonts w:asciiTheme="majorHAnsi" w:hAnsiTheme="majorHAnsi"/>
              </w:rPr>
            </w:pP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rPr>
          <w:sz w:val="20"/>
        </w:rPr>
      </w:pP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DC14ED">
        <w:trPr>
          <w:trHeight w:val="606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E84FB7" w:rsidTr="008C1EE4">
        <w:trPr>
          <w:trHeight w:val="561"/>
        </w:trPr>
        <w:tc>
          <w:tcPr>
            <w:tcW w:w="725" w:type="dxa"/>
          </w:tcPr>
          <w:p w:rsidR="00E84FB7" w:rsidRDefault="00E84FB7">
            <w:pPr>
              <w:pStyle w:val="TableParagraph"/>
              <w:spacing w:before="143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:rsidR="00E84FB7" w:rsidRPr="00045C14" w:rsidRDefault="00E84FB7" w:rsidP="00B7169C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045C14">
              <w:rPr>
                <w:rFonts w:ascii="Times New Roman" w:hAnsi="Times New Roman"/>
                <w:bCs/>
                <w:sz w:val="24"/>
                <w:szCs w:val="24"/>
              </w:rPr>
              <w:t>Professo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4964" w:type="dxa"/>
            <w:vAlign w:val="center"/>
          </w:tcPr>
          <w:p w:rsidR="00E84FB7" w:rsidRPr="00045C14" w:rsidRDefault="00E84FB7" w:rsidP="007E7EA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C14">
              <w:rPr>
                <w:rFonts w:ascii="Times New Roman" w:hAnsi="Times New Roman"/>
                <w:sz w:val="24"/>
                <w:szCs w:val="24"/>
              </w:rPr>
              <w:t xml:space="preserve">Swarnandhra </w:t>
            </w:r>
            <w:r w:rsidR="007E7EA4">
              <w:rPr>
                <w:rFonts w:ascii="Times New Roman" w:hAnsi="Times New Roman"/>
                <w:sz w:val="24"/>
                <w:szCs w:val="24"/>
              </w:rPr>
              <w:t>College</w:t>
            </w:r>
            <w:r w:rsidRPr="00045C1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7E7EA4" w:rsidRPr="00045C14">
              <w:rPr>
                <w:rFonts w:ascii="Times New Roman" w:hAnsi="Times New Roman"/>
                <w:sz w:val="24"/>
                <w:szCs w:val="24"/>
              </w:rPr>
              <w:t>Engineering</w:t>
            </w:r>
            <w:r w:rsidRPr="00045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EA4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5C14">
              <w:rPr>
                <w:rFonts w:ascii="Times New Roman" w:hAnsi="Times New Roman"/>
                <w:sz w:val="24"/>
                <w:szCs w:val="24"/>
              </w:rPr>
              <w:t>Technology</w:t>
            </w:r>
            <w:r w:rsidR="007E7EA4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451" w:type="dxa"/>
          </w:tcPr>
          <w:p w:rsidR="00E84FB7" w:rsidRDefault="00BF098C" w:rsidP="0071202F">
            <w:pPr>
              <w:pStyle w:val="TableParagraph"/>
              <w:spacing w:before="139"/>
              <w:ind w:right="691"/>
              <w:jc w:val="left"/>
              <w:rPr>
                <w:sz w:val="24"/>
              </w:rPr>
            </w:pPr>
            <w:r>
              <w:rPr>
                <w:sz w:val="24"/>
              </w:rPr>
              <w:t>1 Year</w:t>
            </w:r>
            <w:r w:rsidR="0071202F">
              <w:rPr>
                <w:sz w:val="24"/>
              </w:rPr>
              <w:t xml:space="preserve"> 7</w:t>
            </w:r>
            <w:r>
              <w:rPr>
                <w:sz w:val="24"/>
              </w:rPr>
              <w:t xml:space="preserve"> months</w:t>
            </w:r>
          </w:p>
        </w:tc>
      </w:tr>
      <w:tr w:rsidR="00E84FB7" w:rsidTr="008C1EE4">
        <w:trPr>
          <w:trHeight w:val="563"/>
        </w:trPr>
        <w:tc>
          <w:tcPr>
            <w:tcW w:w="725" w:type="dxa"/>
          </w:tcPr>
          <w:p w:rsidR="00E84FB7" w:rsidRDefault="00E84FB7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340" w:type="dxa"/>
            <w:vAlign w:val="center"/>
          </w:tcPr>
          <w:p w:rsidR="00E84FB7" w:rsidRPr="00045C14" w:rsidRDefault="00E84FB7" w:rsidP="00E84FB7">
            <w:pPr>
              <w:spacing w:line="276" w:lineRule="auto"/>
              <w:rPr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045C14">
              <w:rPr>
                <w:rFonts w:ascii="Times New Roman" w:hAnsi="Times New Roman"/>
                <w:bCs/>
                <w:sz w:val="24"/>
                <w:szCs w:val="24"/>
              </w:rPr>
              <w:t>Professo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4964" w:type="dxa"/>
            <w:vAlign w:val="center"/>
          </w:tcPr>
          <w:p w:rsidR="00E84FB7" w:rsidRPr="00E84FB7" w:rsidRDefault="00E84FB7" w:rsidP="000D372C">
            <w:pPr>
              <w:spacing w:before="240"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proofErr w:type="spellStart"/>
            <w:r w:rsidRPr="00E84FB7">
              <w:rPr>
                <w:bCs/>
                <w:sz w:val="24"/>
              </w:rPr>
              <w:t>Udaya</w:t>
            </w:r>
            <w:proofErr w:type="spellEnd"/>
            <w:r w:rsidRPr="00E84FB7">
              <w:rPr>
                <w:bCs/>
                <w:sz w:val="24"/>
              </w:rPr>
              <w:t xml:space="preserve"> School of Engineering</w:t>
            </w:r>
          </w:p>
          <w:p w:rsidR="00E84FB7" w:rsidRPr="00045C14" w:rsidRDefault="00E84FB7" w:rsidP="00B7169C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2451" w:type="dxa"/>
          </w:tcPr>
          <w:p w:rsidR="00E84FB7" w:rsidRDefault="00BF098C" w:rsidP="00BF098C">
            <w:pPr>
              <w:pStyle w:val="TableParagraph"/>
              <w:spacing w:before="141"/>
              <w:ind w:right="665"/>
              <w:rPr>
                <w:sz w:val="24"/>
              </w:rPr>
            </w:pPr>
            <w:r>
              <w:rPr>
                <w:sz w:val="24"/>
              </w:rPr>
              <w:t>1 Year11 months</w:t>
            </w:r>
          </w:p>
        </w:tc>
      </w:tr>
      <w:tr w:rsidR="00E84FB7" w:rsidTr="0048629E">
        <w:trPr>
          <w:trHeight w:val="563"/>
        </w:trPr>
        <w:tc>
          <w:tcPr>
            <w:tcW w:w="725" w:type="dxa"/>
          </w:tcPr>
          <w:p w:rsidR="00E84FB7" w:rsidRDefault="00E84FB7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340" w:type="dxa"/>
            <w:vAlign w:val="center"/>
          </w:tcPr>
          <w:p w:rsidR="00E84FB7" w:rsidRPr="00045C14" w:rsidRDefault="00E84FB7" w:rsidP="00E84FB7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045C14">
              <w:rPr>
                <w:rFonts w:ascii="Times New Roman" w:hAnsi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4964" w:type="dxa"/>
          </w:tcPr>
          <w:p w:rsidR="00E84FB7" w:rsidRPr="00E84FB7" w:rsidRDefault="00E84FB7" w:rsidP="00E84FB7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proofErr w:type="spellStart"/>
            <w:r w:rsidRPr="00E84FB7">
              <w:rPr>
                <w:bCs/>
                <w:sz w:val="24"/>
              </w:rPr>
              <w:t>Udaya</w:t>
            </w:r>
            <w:proofErr w:type="spellEnd"/>
            <w:r w:rsidRPr="00E84FB7">
              <w:rPr>
                <w:bCs/>
                <w:sz w:val="24"/>
              </w:rPr>
              <w:t xml:space="preserve"> School of Engineering</w:t>
            </w:r>
          </w:p>
          <w:p w:rsidR="00E84FB7" w:rsidRDefault="00E84FB7">
            <w:pPr>
              <w:pStyle w:val="TableParagraph"/>
              <w:spacing w:before="2" w:line="261" w:lineRule="exact"/>
              <w:ind w:left="240" w:right="222"/>
              <w:rPr>
                <w:sz w:val="24"/>
              </w:rPr>
            </w:pPr>
          </w:p>
        </w:tc>
        <w:tc>
          <w:tcPr>
            <w:tcW w:w="2451" w:type="dxa"/>
          </w:tcPr>
          <w:p w:rsidR="00E84FB7" w:rsidRDefault="00BF098C" w:rsidP="00BF098C">
            <w:pPr>
              <w:pStyle w:val="TableParagraph"/>
              <w:spacing w:before="141"/>
              <w:ind w:right="665"/>
              <w:rPr>
                <w:sz w:val="24"/>
              </w:rPr>
            </w:pPr>
            <w:r>
              <w:rPr>
                <w:sz w:val="24"/>
              </w:rPr>
              <w:t>3 Years 5 months</w:t>
            </w:r>
          </w:p>
        </w:tc>
      </w:tr>
      <w:tr w:rsidR="00E84FB7">
        <w:trPr>
          <w:trHeight w:val="563"/>
        </w:trPr>
        <w:tc>
          <w:tcPr>
            <w:tcW w:w="725" w:type="dxa"/>
          </w:tcPr>
          <w:p w:rsidR="00E84FB7" w:rsidRDefault="00E84FB7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340" w:type="dxa"/>
          </w:tcPr>
          <w:p w:rsidR="00E84FB7" w:rsidRDefault="00E84FB7" w:rsidP="00E84FB7">
            <w:pPr>
              <w:pStyle w:val="TableParagraph"/>
              <w:spacing w:before="141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5C14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4964" w:type="dxa"/>
          </w:tcPr>
          <w:p w:rsidR="00E84FB7" w:rsidRPr="00E84FB7" w:rsidRDefault="00E84FB7" w:rsidP="00E84FB7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proofErr w:type="spellStart"/>
            <w:r w:rsidRPr="00E84FB7">
              <w:rPr>
                <w:bCs/>
                <w:sz w:val="24"/>
              </w:rPr>
              <w:t>Udaya</w:t>
            </w:r>
            <w:proofErr w:type="spellEnd"/>
            <w:r w:rsidRPr="00E84FB7">
              <w:rPr>
                <w:bCs/>
                <w:sz w:val="24"/>
              </w:rPr>
              <w:t xml:space="preserve"> School of Engineering</w:t>
            </w:r>
          </w:p>
          <w:p w:rsidR="00E84FB7" w:rsidRDefault="00E84FB7">
            <w:pPr>
              <w:pStyle w:val="TableParagraph"/>
              <w:spacing w:before="2" w:line="261" w:lineRule="exact"/>
              <w:ind w:left="240" w:right="222"/>
              <w:rPr>
                <w:sz w:val="24"/>
              </w:rPr>
            </w:pPr>
          </w:p>
        </w:tc>
        <w:tc>
          <w:tcPr>
            <w:tcW w:w="2451" w:type="dxa"/>
          </w:tcPr>
          <w:p w:rsidR="00E84FB7" w:rsidRDefault="00BF098C" w:rsidP="00BF098C">
            <w:pPr>
              <w:pStyle w:val="TableParagraph"/>
              <w:spacing w:before="141"/>
              <w:ind w:right="665"/>
              <w:rPr>
                <w:sz w:val="24"/>
              </w:rPr>
            </w:pPr>
            <w:r>
              <w:rPr>
                <w:sz w:val="24"/>
              </w:rPr>
              <w:t>5 Years</w:t>
            </w:r>
          </w:p>
        </w:tc>
      </w:tr>
      <w:tr w:rsidR="00E84FB7">
        <w:trPr>
          <w:trHeight w:val="563"/>
        </w:trPr>
        <w:tc>
          <w:tcPr>
            <w:tcW w:w="725" w:type="dxa"/>
          </w:tcPr>
          <w:p w:rsidR="00E84FB7" w:rsidRDefault="00E84FB7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2340" w:type="dxa"/>
          </w:tcPr>
          <w:p w:rsidR="00E84FB7" w:rsidRDefault="00E84FB7" w:rsidP="00E84FB7">
            <w:pPr>
              <w:pStyle w:val="TableParagraph"/>
              <w:spacing w:before="141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045C14">
              <w:rPr>
                <w:rFonts w:ascii="Times New Roman" w:hAnsi="Times New Roman"/>
                <w:bCs/>
                <w:sz w:val="24"/>
                <w:szCs w:val="24"/>
              </w:rPr>
              <w:t>Lecturer</w:t>
            </w:r>
          </w:p>
        </w:tc>
        <w:tc>
          <w:tcPr>
            <w:tcW w:w="4964" w:type="dxa"/>
          </w:tcPr>
          <w:p w:rsidR="00E84FB7" w:rsidRPr="00E84FB7" w:rsidRDefault="00E84FB7" w:rsidP="00E84FB7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proofErr w:type="spellStart"/>
            <w:r w:rsidRPr="00E84FB7">
              <w:rPr>
                <w:bCs/>
                <w:sz w:val="24"/>
              </w:rPr>
              <w:t>Udaya</w:t>
            </w:r>
            <w:proofErr w:type="spellEnd"/>
            <w:r w:rsidRPr="00E84FB7">
              <w:rPr>
                <w:bCs/>
                <w:sz w:val="24"/>
              </w:rPr>
              <w:t xml:space="preserve"> School of Engineering</w:t>
            </w:r>
          </w:p>
          <w:p w:rsidR="00E84FB7" w:rsidRDefault="00E84FB7">
            <w:pPr>
              <w:pStyle w:val="TableParagraph"/>
              <w:spacing w:before="2" w:line="261" w:lineRule="exact"/>
              <w:ind w:left="240" w:right="222"/>
              <w:rPr>
                <w:sz w:val="24"/>
              </w:rPr>
            </w:pPr>
          </w:p>
        </w:tc>
        <w:tc>
          <w:tcPr>
            <w:tcW w:w="2451" w:type="dxa"/>
          </w:tcPr>
          <w:p w:rsidR="00E84FB7" w:rsidRDefault="00BF098C" w:rsidP="0071202F">
            <w:pPr>
              <w:pStyle w:val="TableParagraph"/>
              <w:spacing w:before="141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4 Years </w:t>
            </w:r>
            <w:r w:rsidR="0071202F">
              <w:rPr>
                <w:sz w:val="24"/>
              </w:rPr>
              <w:t>7</w:t>
            </w:r>
            <w:r>
              <w:rPr>
                <w:sz w:val="24"/>
              </w:rPr>
              <w:t xml:space="preserve"> months</w:t>
            </w:r>
          </w:p>
        </w:tc>
      </w:tr>
      <w:tr w:rsidR="00E84FB7">
        <w:trPr>
          <w:trHeight w:val="563"/>
        </w:trPr>
        <w:tc>
          <w:tcPr>
            <w:tcW w:w="725" w:type="dxa"/>
          </w:tcPr>
          <w:p w:rsidR="00E84FB7" w:rsidRDefault="00E84FB7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2340" w:type="dxa"/>
          </w:tcPr>
          <w:p w:rsidR="00E84FB7" w:rsidRDefault="00E84FB7" w:rsidP="00E84FB7">
            <w:pPr>
              <w:pStyle w:val="TableParagraph"/>
              <w:spacing w:before="141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045C14">
              <w:rPr>
                <w:rFonts w:ascii="Times New Roman" w:hAnsi="Times New Roman"/>
                <w:bCs/>
                <w:sz w:val="24"/>
                <w:szCs w:val="24"/>
              </w:rPr>
              <w:t>Lecturer</w:t>
            </w:r>
          </w:p>
        </w:tc>
        <w:tc>
          <w:tcPr>
            <w:tcW w:w="4964" w:type="dxa"/>
          </w:tcPr>
          <w:p w:rsidR="00E84FB7" w:rsidRPr="00E84FB7" w:rsidRDefault="00E84FB7" w:rsidP="00E84FB7">
            <w:pPr>
              <w:pStyle w:val="TableParagraph"/>
              <w:spacing w:before="2" w:line="261" w:lineRule="exact"/>
              <w:ind w:right="222"/>
              <w:jc w:val="lef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FB7">
              <w:rPr>
                <w:rFonts w:ascii="Times New Roman" w:hAnsi="Times New Roman" w:cs="Times New Roman"/>
                <w:sz w:val="24"/>
                <w:szCs w:val="24"/>
              </w:rPr>
              <w:t>Jayamatha</w:t>
            </w:r>
            <w:proofErr w:type="spellEnd"/>
            <w:r w:rsidRPr="00E84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FB7">
              <w:rPr>
                <w:rFonts w:ascii="Times New Roman" w:hAnsi="Times New Roman" w:cs="Times New Roman"/>
                <w:bCs/>
                <w:sz w:val="24"/>
                <w:szCs w:val="24"/>
              </w:rPr>
              <w:t>Engineering College</w:t>
            </w:r>
          </w:p>
        </w:tc>
        <w:tc>
          <w:tcPr>
            <w:tcW w:w="2451" w:type="dxa"/>
          </w:tcPr>
          <w:p w:rsidR="00E84FB7" w:rsidRDefault="00E84FB7" w:rsidP="00BF098C">
            <w:pPr>
              <w:pStyle w:val="TableParagraph"/>
              <w:spacing w:before="141"/>
              <w:ind w:right="665"/>
              <w:rPr>
                <w:sz w:val="24"/>
              </w:rPr>
            </w:pPr>
            <w:r w:rsidRPr="00045C14">
              <w:rPr>
                <w:bCs/>
                <w:sz w:val="24"/>
              </w:rPr>
              <w:t>6 months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A31A1A">
        <w:rPr>
          <w:u w:val="single"/>
        </w:rPr>
        <w:t>1</w:t>
      </w:r>
      <w:r w:rsidR="0071202F">
        <w:rPr>
          <w:u w:val="single"/>
        </w:rPr>
        <w:t>7</w:t>
      </w:r>
      <w:r w:rsidR="00A31A1A">
        <w:rPr>
          <w:spacing w:val="-6"/>
          <w:u w:val="single"/>
        </w:rPr>
        <w:t xml:space="preserve"> </w:t>
      </w:r>
      <w:r w:rsidR="00A31A1A">
        <w:rPr>
          <w:u w:val="single"/>
        </w:rPr>
        <w:t>Years</w:t>
      </w:r>
      <w:r w:rsidR="0071202F">
        <w:rPr>
          <w:u w:val="single"/>
        </w:rPr>
        <w:t xml:space="preserve"> 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  <w:r w:rsidR="00ED2B9A">
        <w:rPr>
          <w:sz w:val="24"/>
        </w:rPr>
        <w:t xml:space="preserve"> </w:t>
      </w:r>
      <w:r w:rsidR="00D06691">
        <w:rPr>
          <w:sz w:val="24"/>
        </w:rPr>
        <w:t>-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ED2B9A">
        <w:t xml:space="preserve"> 18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ED2B9A">
        <w:t xml:space="preserve"> 9</w:t>
      </w:r>
      <w:r>
        <w:rPr>
          <w:sz w:val="24"/>
        </w:rPr>
        <w:tab/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ED2B9A">
        <w:rPr>
          <w:sz w:val="24"/>
        </w:rPr>
        <w:t xml:space="preserve"> </w:t>
      </w:r>
      <w:r w:rsidR="009439E3">
        <w:rPr>
          <w:sz w:val="24"/>
        </w:rPr>
        <w:t>15 H-index : 2</w:t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ED2B9A">
        <w:t xml:space="preserve"> 19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ED2B9A">
        <w:t>1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ED2B9A">
        <w:rPr>
          <w:sz w:val="24"/>
        </w:rPr>
        <w:t xml:space="preserve"> </w:t>
      </w:r>
      <w:r w:rsidR="00D06691">
        <w:rPr>
          <w:sz w:val="24"/>
        </w:rPr>
        <w:t>-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  <w:r w:rsidR="009439E3" w:rsidRPr="009439E3">
        <w:rPr>
          <w:rFonts w:asciiTheme="majorHAnsi" w:hAnsiTheme="majorHAnsi"/>
          <w:sz w:val="24"/>
          <w:szCs w:val="20"/>
        </w:rPr>
        <w:t>Best Research Paper Award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Commitment,</w:t>
      </w:r>
      <w:r>
        <w:rPr>
          <w:spacing w:val="-1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D372C">
        <w:rPr>
          <w:sz w:val="24"/>
        </w:rPr>
        <w:t xml:space="preserve"> -</w:t>
      </w:r>
    </w:p>
    <w:p w:rsidR="00DC14ED" w:rsidRDefault="00DC14ED">
      <w:pPr>
        <w:pStyle w:val="BodyText"/>
        <w:ind w:left="8060"/>
        <w:rPr>
          <w:sz w:val="20"/>
        </w:rPr>
      </w:pPr>
    </w:p>
    <w:p w:rsidR="00D06691" w:rsidRDefault="000D372C">
      <w:pPr>
        <w:pStyle w:val="BodyText"/>
        <w:ind w:right="114"/>
        <w:jc w:val="right"/>
      </w:pPr>
      <w:r w:rsidRPr="000D372C">
        <w:rPr>
          <w:noProof/>
          <w:lang w:val="en-IN" w:eastAsia="en-IN"/>
        </w:rPr>
        <w:drawing>
          <wp:inline distT="0" distB="0" distL="0" distR="0">
            <wp:extent cx="1085850" cy="657225"/>
            <wp:effectExtent l="19050" t="0" r="0" b="0"/>
            <wp:docPr id="1" name="Picture 1" descr="F:\MAHIL\mahil\ratification\ratification 2021\sign Dr. J. Mahil E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HIL\mahil\ratification\ratification 2021\sign Dr. J. Mahil E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64C4B"/>
    <w:rsid w:val="000D25F2"/>
    <w:rsid w:val="000D372C"/>
    <w:rsid w:val="00102F35"/>
    <w:rsid w:val="00206BBE"/>
    <w:rsid w:val="00252255"/>
    <w:rsid w:val="00372EDA"/>
    <w:rsid w:val="004C1EE8"/>
    <w:rsid w:val="00501984"/>
    <w:rsid w:val="00541B3E"/>
    <w:rsid w:val="00594B65"/>
    <w:rsid w:val="006F6AFA"/>
    <w:rsid w:val="0071202F"/>
    <w:rsid w:val="00736FDE"/>
    <w:rsid w:val="007B59D9"/>
    <w:rsid w:val="007B7FF7"/>
    <w:rsid w:val="007C2E75"/>
    <w:rsid w:val="007E7EA4"/>
    <w:rsid w:val="00813A82"/>
    <w:rsid w:val="00856FFF"/>
    <w:rsid w:val="009439E3"/>
    <w:rsid w:val="009B3C19"/>
    <w:rsid w:val="00A31A1A"/>
    <w:rsid w:val="00A55FAA"/>
    <w:rsid w:val="00AA023A"/>
    <w:rsid w:val="00AD6EDD"/>
    <w:rsid w:val="00B961C8"/>
    <w:rsid w:val="00BF098C"/>
    <w:rsid w:val="00CA710F"/>
    <w:rsid w:val="00D06691"/>
    <w:rsid w:val="00DC14ED"/>
    <w:rsid w:val="00DC433C"/>
    <w:rsid w:val="00DE085B"/>
    <w:rsid w:val="00E10AA6"/>
    <w:rsid w:val="00E20379"/>
    <w:rsid w:val="00E84FB7"/>
    <w:rsid w:val="00ED2B9A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paragraph" w:styleId="Heading3">
    <w:name w:val="heading 3"/>
    <w:basedOn w:val="Normal"/>
    <w:next w:val="Normal"/>
    <w:link w:val="Heading3Char"/>
    <w:qFormat/>
    <w:rsid w:val="00E84FB7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  <w:style w:type="character" w:customStyle="1" w:styleId="Heading3Char">
    <w:name w:val="Heading 3 Char"/>
    <w:basedOn w:val="DefaultParagraphFont"/>
    <w:link w:val="Heading3"/>
    <w:rsid w:val="00E84FB7"/>
    <w:rPr>
      <w:rFonts w:ascii="Arial" w:eastAsia="Times New Roman" w:hAnsi="Arial" w:cs="Arial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7</cp:revision>
  <dcterms:created xsi:type="dcterms:W3CDTF">2021-02-27T10:10:00Z</dcterms:created>
  <dcterms:modified xsi:type="dcterms:W3CDTF">2021-02-27T16:58:00Z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